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0F" w:rsidRDefault="0091500F" w:rsidP="00915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500F" w:rsidRDefault="0091500F" w:rsidP="00915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91500F" w:rsidRDefault="0091500F" w:rsidP="00915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91500F" w:rsidRDefault="0091500F" w:rsidP="00915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</w:t>
      </w:r>
    </w:p>
    <w:p w:rsidR="0091500F" w:rsidRDefault="0091500F" w:rsidP="0091500F">
      <w:pPr>
        <w:pStyle w:val="a3"/>
        <w:rPr>
          <w:rFonts w:ascii="Times New Roman" w:hAnsi="Times New Roman" w:cs="Times New Roman"/>
        </w:rPr>
      </w:pPr>
    </w:p>
    <w:p w:rsidR="0091500F" w:rsidRDefault="0091500F" w:rsidP="0091500F">
      <w:pPr>
        <w:pStyle w:val="a3"/>
        <w:rPr>
          <w:rFonts w:ascii="Times New Roman" w:hAnsi="Times New Roman" w:cs="Times New Roman"/>
        </w:rPr>
      </w:pPr>
    </w:p>
    <w:p w:rsidR="0091500F" w:rsidRDefault="0091500F" w:rsidP="0091500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91500F" w:rsidRDefault="0091500F" w:rsidP="0091500F">
      <w:pPr>
        <w:pStyle w:val="Standard"/>
        <w:jc w:val="right"/>
        <w:rPr>
          <w:sz w:val="28"/>
          <w:szCs w:val="28"/>
          <w:lang w:val="ru-RU"/>
        </w:rPr>
      </w:pPr>
    </w:p>
    <w:p w:rsidR="0091500F" w:rsidRDefault="0091500F" w:rsidP="009150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15.02.2017 г. </w:t>
      </w: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3</w:t>
      </w:r>
    </w:p>
    <w:p w:rsidR="0091500F" w:rsidRDefault="0091500F" w:rsidP="0091500F">
      <w:pPr>
        <w:pStyle w:val="Standard"/>
        <w:rPr>
          <w:lang w:val="ru-RU"/>
        </w:rPr>
      </w:pPr>
    </w:p>
    <w:p w:rsidR="0091500F" w:rsidRDefault="0091500F" w:rsidP="0091500F">
      <w:pPr>
        <w:pStyle w:val="Standard"/>
        <w:rPr>
          <w:lang w:val="ru-RU"/>
        </w:rPr>
      </w:pPr>
      <w:r>
        <w:rPr>
          <w:lang w:val="ru-RU"/>
        </w:rPr>
        <w:t>О проекте решения Совета депутатов</w:t>
      </w:r>
    </w:p>
    <w:p w:rsidR="0091500F" w:rsidRDefault="0091500F" w:rsidP="0091500F">
      <w:pPr>
        <w:pStyle w:val="Standard"/>
        <w:rPr>
          <w:lang w:val="ru-RU"/>
        </w:rPr>
      </w:pPr>
      <w:proofErr w:type="spellStart"/>
      <w:r>
        <w:rPr>
          <w:lang w:val="ru-RU"/>
        </w:rPr>
        <w:t>Кунашакского</w:t>
      </w:r>
      <w:proofErr w:type="spellEnd"/>
      <w:r>
        <w:rPr>
          <w:lang w:val="ru-RU"/>
        </w:rPr>
        <w:t xml:space="preserve"> сельского поселения</w:t>
      </w:r>
    </w:p>
    <w:p w:rsidR="0091500F" w:rsidRDefault="0091500F" w:rsidP="0091500F">
      <w:pPr>
        <w:pStyle w:val="Standard"/>
        <w:rPr>
          <w:lang w:val="ru-RU"/>
        </w:rPr>
      </w:pPr>
      <w:r>
        <w:rPr>
          <w:lang w:val="ru-RU"/>
        </w:rPr>
        <w:t xml:space="preserve">«Об Уставе </w:t>
      </w:r>
      <w:proofErr w:type="spellStart"/>
      <w:r>
        <w:rPr>
          <w:lang w:val="ru-RU"/>
        </w:rPr>
        <w:t>Кунашакского</w:t>
      </w:r>
      <w:proofErr w:type="spellEnd"/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Кунашакского</w:t>
      </w:r>
      <w:proofErr w:type="spellEnd"/>
    </w:p>
    <w:p w:rsidR="0091500F" w:rsidRDefault="0091500F" w:rsidP="0091500F">
      <w:pPr>
        <w:pStyle w:val="Standard"/>
        <w:rPr>
          <w:lang w:val="ru-RU"/>
        </w:rPr>
      </w:pPr>
      <w:r>
        <w:rPr>
          <w:lang w:val="ru-RU"/>
        </w:rPr>
        <w:t>муниципального района Челябинской области»</w:t>
      </w:r>
    </w:p>
    <w:p w:rsidR="0091500F" w:rsidRDefault="0091500F" w:rsidP="0091500F">
      <w:pPr>
        <w:pStyle w:val="Standard"/>
        <w:rPr>
          <w:lang w:val="ru-RU"/>
        </w:rPr>
      </w:pPr>
    </w:p>
    <w:p w:rsidR="0091500F" w:rsidRDefault="0091500F" w:rsidP="0091500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Рассмотрев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и Регламентом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</w:p>
    <w:p w:rsidR="0091500F" w:rsidRDefault="0091500F" w:rsidP="0091500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91500F" w:rsidRDefault="0091500F" w:rsidP="0091500F">
      <w:pPr>
        <w:pStyle w:val="Standard"/>
        <w:jc w:val="center"/>
        <w:rPr>
          <w:sz w:val="28"/>
          <w:szCs w:val="28"/>
          <w:lang w:val="ru-RU"/>
        </w:rPr>
      </w:pP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 » - одобрить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Назначить публичные слушания по проекту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 »  на 15 марта 2017 г. 10 часов утра в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7.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Определить оргкомитет по подготовке к публичным слушаниям в составе 5 человек: Хусаиновой Ю.А.-председателя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поселения; Ибрагимова А.М. -Главы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поселения; </w:t>
      </w:r>
      <w:proofErr w:type="spellStart"/>
      <w:r>
        <w:rPr>
          <w:sz w:val="28"/>
          <w:szCs w:val="28"/>
          <w:lang w:val="ru-RU"/>
        </w:rPr>
        <w:t>Халикова</w:t>
      </w:r>
      <w:proofErr w:type="spellEnd"/>
      <w:r>
        <w:rPr>
          <w:sz w:val="28"/>
          <w:szCs w:val="28"/>
          <w:lang w:val="ru-RU"/>
        </w:rPr>
        <w:t xml:space="preserve"> Р.М.-зам. председателя Совета депутатов; Юсуповой Р.К.-председателя мандатной комиссии Совета депутатов; Хасановой Л.Н.-ведущего специалиста по работе с депутатами.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порядок учета предложений граждан, а также порядок участия граждан в обсуждении по проекту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области».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>
        <w:rPr>
          <w:sz w:val="28"/>
          <w:szCs w:val="28"/>
          <w:lang w:val="ru-RU"/>
        </w:rPr>
        <w:t xml:space="preserve">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lastRenderedPageBreak/>
        <w:t>района Челябинской области » опубликовать в информационной газете «</w:t>
      </w:r>
      <w:proofErr w:type="spellStart"/>
      <w:r>
        <w:rPr>
          <w:sz w:val="28"/>
          <w:szCs w:val="28"/>
          <w:lang w:val="ru-RU"/>
        </w:rPr>
        <w:t>Кунашакские</w:t>
      </w:r>
      <w:proofErr w:type="spellEnd"/>
      <w:r>
        <w:rPr>
          <w:sz w:val="28"/>
          <w:szCs w:val="28"/>
          <w:lang w:val="ru-RU"/>
        </w:rPr>
        <w:t xml:space="preserve"> Вести», на официальном интернет – сайте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разместить на информационных стендах, расположенных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 одновременным опубликованием (обнародованием),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утвержденного Советом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порядка учета предложений по проекту указанного Устава, а также порядка</w:t>
      </w:r>
      <w:proofErr w:type="gramEnd"/>
      <w:r>
        <w:rPr>
          <w:sz w:val="28"/>
          <w:szCs w:val="28"/>
          <w:lang w:val="ru-RU"/>
        </w:rPr>
        <w:t xml:space="preserve"> участия граждан в его обсуждении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</w:p>
    <w:p w:rsidR="0091500F" w:rsidRDefault="0091500F" w:rsidP="009150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                                                                                  Ю.А. Хусаинова</w:t>
      </w:r>
    </w:p>
    <w:p w:rsidR="0091500F" w:rsidRDefault="0091500F" w:rsidP="0091500F">
      <w:pPr>
        <w:pStyle w:val="Standard"/>
      </w:pPr>
    </w:p>
    <w:p w:rsidR="0091500F" w:rsidRDefault="0091500F" w:rsidP="0091500F">
      <w:pPr>
        <w:pStyle w:val="Standard"/>
      </w:pPr>
    </w:p>
    <w:p w:rsidR="00E01ECE" w:rsidRPr="0091500F" w:rsidRDefault="00E01ECE">
      <w:pPr>
        <w:rPr>
          <w:lang w:val="de-DE"/>
        </w:rPr>
      </w:pPr>
    </w:p>
    <w:sectPr w:rsidR="00E01ECE" w:rsidRPr="0091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33"/>
    <w:rsid w:val="00545F33"/>
    <w:rsid w:val="0091500F"/>
    <w:rsid w:val="00E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500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150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500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1500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2017-02-22T05:42:00Z</dcterms:created>
  <dcterms:modified xsi:type="dcterms:W3CDTF">2017-02-22T05:43:00Z</dcterms:modified>
</cp:coreProperties>
</file>